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391" w:rsidRPr="0072470A" w:rsidRDefault="0072470A" w:rsidP="0072470A">
      <w:pPr>
        <w:jc w:val="center"/>
        <w:rPr>
          <w:rFonts w:ascii="Times New Roman" w:hAnsi="Times New Roman" w:cs="Times New Roman"/>
          <w:b/>
          <w:sz w:val="32"/>
          <w:szCs w:val="32"/>
        </w:rPr>
      </w:pPr>
      <w:r w:rsidRPr="0072470A">
        <w:rPr>
          <w:rFonts w:ascii="Times New Roman" w:hAnsi="Times New Roman" w:cs="Times New Roman"/>
          <w:b/>
          <w:sz w:val="32"/>
          <w:szCs w:val="32"/>
        </w:rPr>
        <w:t>Customer Testimonials</w:t>
      </w:r>
    </w:p>
    <w:p w:rsidR="0072470A" w:rsidRDefault="0072470A" w:rsidP="00F96391"/>
    <w:p w:rsidR="0072470A" w:rsidRPr="0072470A" w:rsidRDefault="0072470A" w:rsidP="0072470A">
      <w:pPr>
        <w:rPr>
          <w:rFonts w:ascii="Times New Roman" w:hAnsi="Times New Roman" w:cs="Times New Roman"/>
        </w:rPr>
      </w:pPr>
      <w:r>
        <w:rPr>
          <w:rFonts w:ascii="Times New Roman" w:hAnsi="Times New Roman" w:cs="Times New Roman"/>
        </w:rPr>
        <w:t>“</w:t>
      </w:r>
      <w:r w:rsidRPr="0072470A">
        <w:rPr>
          <w:rFonts w:ascii="Times New Roman" w:hAnsi="Times New Roman" w:cs="Times New Roman"/>
        </w:rPr>
        <w:t>Just like to say - immense job on the Five Below in Salisbury, MD - thank you so much.</w:t>
      </w:r>
      <w:r>
        <w:rPr>
          <w:rFonts w:ascii="Times New Roman" w:hAnsi="Times New Roman" w:cs="Times New Roman"/>
        </w:rPr>
        <w:t>”</w:t>
      </w:r>
    </w:p>
    <w:p w:rsidR="0072470A" w:rsidRPr="0072470A" w:rsidRDefault="0072470A" w:rsidP="0072470A">
      <w:pPr>
        <w:jc w:val="right"/>
        <w:rPr>
          <w:rFonts w:ascii="Times New Roman" w:hAnsi="Times New Roman" w:cs="Times New Roman"/>
        </w:rPr>
      </w:pPr>
      <w:r w:rsidRPr="0072470A">
        <w:rPr>
          <w:rFonts w:ascii="Times New Roman" w:hAnsi="Times New Roman" w:cs="Times New Roman"/>
        </w:rPr>
        <w:t>Brennan Blum</w:t>
      </w:r>
      <w:r w:rsidRPr="0072470A">
        <w:rPr>
          <w:rFonts w:ascii="Times New Roman" w:hAnsi="Times New Roman" w:cs="Times New Roman"/>
        </w:rPr>
        <w:br/>
        <w:t xml:space="preserve">O’Brien Construction </w:t>
      </w:r>
      <w:r w:rsidRPr="0072470A">
        <w:rPr>
          <w:rFonts w:ascii="Times New Roman" w:hAnsi="Times New Roman" w:cs="Times New Roman"/>
        </w:rPr>
        <w:br/>
        <w:t>Salisbury, MD</w:t>
      </w:r>
    </w:p>
    <w:p w:rsidR="0072470A" w:rsidRPr="0072470A" w:rsidRDefault="0072470A" w:rsidP="0072470A">
      <w:pPr>
        <w:rPr>
          <w:rFonts w:ascii="Times New Roman" w:hAnsi="Times New Roman" w:cs="Times New Roman"/>
        </w:rPr>
      </w:pPr>
    </w:p>
    <w:p w:rsidR="0072470A" w:rsidRPr="0072470A" w:rsidRDefault="0072470A" w:rsidP="0072470A">
      <w:pPr>
        <w:rPr>
          <w:rFonts w:ascii="Times New Roman" w:hAnsi="Times New Roman" w:cs="Times New Roman"/>
        </w:rPr>
      </w:pPr>
      <w:r>
        <w:rPr>
          <w:rFonts w:ascii="Times New Roman" w:hAnsi="Times New Roman" w:cs="Times New Roman"/>
        </w:rPr>
        <w:t>“</w:t>
      </w:r>
      <w:r w:rsidRPr="0072470A">
        <w:rPr>
          <w:rFonts w:ascii="Times New Roman" w:hAnsi="Times New Roman" w:cs="Times New Roman"/>
        </w:rPr>
        <w:t>R&amp;R Coatings, Inc. has successfully completed several projects for our company over the past ten years. Their expertise includes painting, special coating, wall coverings, epoxy flooring systems and deck coating. They have always performed in a prompt and professional manner at competitive prices. We recommend R &amp; R Coatings to anyone in need of those services.</w:t>
      </w:r>
      <w:r>
        <w:rPr>
          <w:rFonts w:ascii="Times New Roman" w:hAnsi="Times New Roman" w:cs="Times New Roman"/>
        </w:rPr>
        <w:t>”</w:t>
      </w:r>
    </w:p>
    <w:p w:rsidR="0072470A" w:rsidRPr="0072470A" w:rsidRDefault="0072470A" w:rsidP="0072470A">
      <w:pPr>
        <w:jc w:val="right"/>
        <w:rPr>
          <w:rFonts w:ascii="Times New Roman" w:hAnsi="Times New Roman" w:cs="Times New Roman"/>
        </w:rPr>
      </w:pPr>
      <w:r w:rsidRPr="0072470A">
        <w:rPr>
          <w:rFonts w:ascii="Times New Roman" w:hAnsi="Times New Roman" w:cs="Times New Roman"/>
        </w:rPr>
        <w:t xml:space="preserve">Mark R. </w:t>
      </w:r>
      <w:proofErr w:type="spellStart"/>
      <w:r w:rsidRPr="0072470A">
        <w:rPr>
          <w:rFonts w:ascii="Times New Roman" w:hAnsi="Times New Roman" w:cs="Times New Roman"/>
        </w:rPr>
        <w:t>Figgs</w:t>
      </w:r>
      <w:proofErr w:type="spellEnd"/>
      <w:r w:rsidRPr="0072470A">
        <w:rPr>
          <w:rFonts w:ascii="Times New Roman" w:hAnsi="Times New Roman" w:cs="Times New Roman"/>
        </w:rPr>
        <w:t>, Senior Estimator</w:t>
      </w:r>
      <w:r w:rsidRPr="0072470A">
        <w:rPr>
          <w:rFonts w:ascii="Times New Roman" w:hAnsi="Times New Roman" w:cs="Times New Roman"/>
        </w:rPr>
        <w:br/>
        <w:t>Harkins Contracting, Inc</w:t>
      </w:r>
      <w:proofErr w:type="gramStart"/>
      <w:r w:rsidRPr="0072470A">
        <w:rPr>
          <w:rFonts w:ascii="Times New Roman" w:hAnsi="Times New Roman" w:cs="Times New Roman"/>
        </w:rPr>
        <w:t>.</w:t>
      </w:r>
      <w:proofErr w:type="gramEnd"/>
      <w:r w:rsidRPr="0072470A">
        <w:rPr>
          <w:rFonts w:ascii="Times New Roman" w:hAnsi="Times New Roman" w:cs="Times New Roman"/>
        </w:rPr>
        <w:br/>
        <w:t>Salisbury, MD</w:t>
      </w:r>
    </w:p>
    <w:p w:rsidR="0072470A" w:rsidRPr="0072470A" w:rsidRDefault="0072470A" w:rsidP="0072470A">
      <w:pPr>
        <w:rPr>
          <w:rFonts w:ascii="Times New Roman" w:hAnsi="Times New Roman" w:cs="Times New Roman"/>
        </w:rPr>
      </w:pPr>
    </w:p>
    <w:p w:rsidR="0072470A" w:rsidRPr="0072470A" w:rsidRDefault="0072470A" w:rsidP="0072470A">
      <w:pPr>
        <w:rPr>
          <w:rFonts w:ascii="Times New Roman" w:hAnsi="Times New Roman" w:cs="Times New Roman"/>
        </w:rPr>
      </w:pPr>
      <w:r>
        <w:rPr>
          <w:rFonts w:ascii="Times New Roman" w:hAnsi="Times New Roman" w:cs="Times New Roman"/>
        </w:rPr>
        <w:t>“</w:t>
      </w:r>
      <w:r w:rsidRPr="0072470A">
        <w:rPr>
          <w:rFonts w:ascii="Times New Roman" w:hAnsi="Times New Roman" w:cs="Times New Roman"/>
        </w:rPr>
        <w:t>I want to take this opportunity to compliment R &amp; R Coatings, Inc. We have done business worth your company for almost 15 years. We find you very dependable, you man jobs properly, your estimates are always properly done and right to the point. Your crews are extremely polite and properly dressed. […]</w:t>
      </w:r>
      <w:r>
        <w:rPr>
          <w:rFonts w:ascii="Times New Roman" w:hAnsi="Times New Roman" w:cs="Times New Roman"/>
        </w:rPr>
        <w:t>”</w:t>
      </w:r>
    </w:p>
    <w:p w:rsidR="0072470A" w:rsidRPr="0072470A" w:rsidRDefault="0072470A" w:rsidP="0072470A">
      <w:pPr>
        <w:jc w:val="right"/>
        <w:rPr>
          <w:rFonts w:ascii="Times New Roman" w:hAnsi="Times New Roman" w:cs="Times New Roman"/>
        </w:rPr>
      </w:pPr>
      <w:r w:rsidRPr="0072470A">
        <w:rPr>
          <w:rFonts w:ascii="Times New Roman" w:hAnsi="Times New Roman" w:cs="Times New Roman"/>
        </w:rPr>
        <w:t>Wayne K. Evans, President</w:t>
      </w:r>
      <w:r w:rsidRPr="0072470A">
        <w:rPr>
          <w:rFonts w:ascii="Times New Roman" w:hAnsi="Times New Roman" w:cs="Times New Roman"/>
        </w:rPr>
        <w:br/>
        <w:t>Evans Builders, Inc</w:t>
      </w:r>
      <w:proofErr w:type="gramStart"/>
      <w:r w:rsidRPr="0072470A">
        <w:rPr>
          <w:rFonts w:ascii="Times New Roman" w:hAnsi="Times New Roman" w:cs="Times New Roman"/>
        </w:rPr>
        <w:t>.</w:t>
      </w:r>
      <w:proofErr w:type="gramEnd"/>
      <w:r w:rsidRPr="0072470A">
        <w:rPr>
          <w:rFonts w:ascii="Times New Roman" w:hAnsi="Times New Roman" w:cs="Times New Roman"/>
        </w:rPr>
        <w:br/>
        <w:t>Salisbury, MD</w:t>
      </w:r>
    </w:p>
    <w:p w:rsidR="0072470A" w:rsidRPr="0072470A" w:rsidRDefault="0072470A" w:rsidP="0072470A">
      <w:pPr>
        <w:rPr>
          <w:rFonts w:ascii="Times New Roman" w:hAnsi="Times New Roman" w:cs="Times New Roman"/>
        </w:rPr>
      </w:pPr>
    </w:p>
    <w:p w:rsidR="0072470A" w:rsidRPr="0072470A" w:rsidRDefault="0072470A" w:rsidP="0072470A">
      <w:pPr>
        <w:rPr>
          <w:rFonts w:ascii="Times New Roman" w:hAnsi="Times New Roman" w:cs="Times New Roman"/>
        </w:rPr>
      </w:pPr>
      <w:r>
        <w:rPr>
          <w:rFonts w:ascii="Times New Roman" w:hAnsi="Times New Roman" w:cs="Times New Roman"/>
        </w:rPr>
        <w:t>“</w:t>
      </w:r>
      <w:r w:rsidRPr="0072470A">
        <w:rPr>
          <w:rFonts w:ascii="Times New Roman" w:hAnsi="Times New Roman" w:cs="Times New Roman"/>
        </w:rPr>
        <w:t>[...] R&amp;R offers top-notch quality, superior service and competitive prices and is always an asset to have on a job. In all aspects - whether painting, epoxy coatings or a simple touch-up job: we are always pleased with their work [...]</w:t>
      </w:r>
      <w:r>
        <w:rPr>
          <w:rFonts w:ascii="Times New Roman" w:hAnsi="Times New Roman" w:cs="Times New Roman"/>
        </w:rPr>
        <w:t>”</w:t>
      </w:r>
    </w:p>
    <w:p w:rsidR="0072470A" w:rsidRPr="0072470A" w:rsidRDefault="0072470A" w:rsidP="0072470A">
      <w:pPr>
        <w:jc w:val="right"/>
        <w:rPr>
          <w:rFonts w:ascii="Times New Roman" w:hAnsi="Times New Roman" w:cs="Times New Roman"/>
        </w:rPr>
      </w:pPr>
      <w:r w:rsidRPr="0072470A">
        <w:rPr>
          <w:rFonts w:ascii="Times New Roman" w:hAnsi="Times New Roman" w:cs="Times New Roman"/>
        </w:rPr>
        <w:t>John P Chamberlain, Project Manager</w:t>
      </w:r>
      <w:r w:rsidRPr="0072470A">
        <w:rPr>
          <w:rFonts w:ascii="Times New Roman" w:hAnsi="Times New Roman" w:cs="Times New Roman"/>
        </w:rPr>
        <w:br/>
        <w:t>Beauchamp Construction</w:t>
      </w:r>
      <w:r w:rsidRPr="0072470A">
        <w:rPr>
          <w:rFonts w:ascii="Times New Roman" w:hAnsi="Times New Roman" w:cs="Times New Roman"/>
        </w:rPr>
        <w:br/>
        <w:t>Pocomoke City, MD</w:t>
      </w:r>
    </w:p>
    <w:p w:rsidR="0072470A" w:rsidRPr="0072470A" w:rsidRDefault="0072470A" w:rsidP="0072470A">
      <w:pPr>
        <w:rPr>
          <w:rFonts w:ascii="Times New Roman" w:hAnsi="Times New Roman" w:cs="Times New Roman"/>
        </w:rPr>
      </w:pPr>
      <w:r>
        <w:rPr>
          <w:rFonts w:ascii="Times New Roman" w:hAnsi="Times New Roman" w:cs="Times New Roman"/>
        </w:rPr>
        <w:lastRenderedPageBreak/>
        <w:t>“</w:t>
      </w:r>
      <w:r w:rsidRPr="0072470A">
        <w:rPr>
          <w:rFonts w:ascii="Times New Roman" w:hAnsi="Times New Roman" w:cs="Times New Roman"/>
        </w:rPr>
        <w:t>We were extremely happy with the work performed by R &amp; R coating. As promised, they were able to complete the job during a short period of time when our restaurant was closed. We did not lose any revenue due to delays and the finished product exceeded our expectations</w:t>
      </w:r>
      <w:r>
        <w:rPr>
          <w:rFonts w:ascii="Times New Roman" w:hAnsi="Times New Roman" w:cs="Times New Roman"/>
        </w:rPr>
        <w:t>”</w:t>
      </w:r>
    </w:p>
    <w:p w:rsidR="0072470A" w:rsidRPr="0072470A" w:rsidRDefault="0072470A" w:rsidP="0072470A">
      <w:pPr>
        <w:jc w:val="right"/>
        <w:rPr>
          <w:rFonts w:ascii="Times New Roman" w:hAnsi="Times New Roman" w:cs="Times New Roman"/>
        </w:rPr>
      </w:pPr>
      <w:r w:rsidRPr="0072470A">
        <w:rPr>
          <w:rFonts w:ascii="Times New Roman" w:hAnsi="Times New Roman" w:cs="Times New Roman"/>
        </w:rPr>
        <w:t>John Curry</w:t>
      </w:r>
      <w:r w:rsidRPr="0072470A">
        <w:rPr>
          <w:rFonts w:ascii="Times New Roman" w:hAnsi="Times New Roman" w:cs="Times New Roman"/>
        </w:rPr>
        <w:br/>
        <w:t>Sunset Grille</w:t>
      </w:r>
      <w:r w:rsidRPr="0072470A">
        <w:rPr>
          <w:rFonts w:ascii="Times New Roman" w:hAnsi="Times New Roman" w:cs="Times New Roman"/>
        </w:rPr>
        <w:br/>
        <w:t>Ocean City, MD</w:t>
      </w:r>
    </w:p>
    <w:p w:rsidR="0072470A" w:rsidRPr="0072470A" w:rsidRDefault="0072470A" w:rsidP="0072470A">
      <w:pPr>
        <w:rPr>
          <w:rFonts w:ascii="Times New Roman" w:hAnsi="Times New Roman" w:cs="Times New Roman"/>
        </w:rPr>
      </w:pPr>
    </w:p>
    <w:p w:rsidR="0072470A" w:rsidRPr="0072470A" w:rsidRDefault="0072470A" w:rsidP="0072470A">
      <w:pPr>
        <w:rPr>
          <w:rFonts w:ascii="Times New Roman" w:hAnsi="Times New Roman" w:cs="Times New Roman"/>
        </w:rPr>
      </w:pPr>
    </w:p>
    <w:p w:rsidR="0072470A" w:rsidRPr="0072470A" w:rsidRDefault="0072470A" w:rsidP="0072470A">
      <w:pPr>
        <w:rPr>
          <w:rFonts w:ascii="Times New Roman" w:hAnsi="Times New Roman" w:cs="Times New Roman"/>
        </w:rPr>
      </w:pPr>
      <w:r>
        <w:rPr>
          <w:rFonts w:ascii="Times New Roman" w:hAnsi="Times New Roman" w:cs="Times New Roman"/>
        </w:rPr>
        <w:t>“</w:t>
      </w:r>
      <w:r w:rsidRPr="0072470A">
        <w:rPr>
          <w:rFonts w:ascii="Times New Roman" w:hAnsi="Times New Roman" w:cs="Times New Roman"/>
        </w:rPr>
        <w:t>George and his company R&amp;R Coatings have been really responsive and professional to me in every faucet of my restaurant build-out. When I have asked for quotes, the response is quick and thorough. The product applied to the floor is excellent and exceeded my expectations for a commercial kitchen application. The work was done on time and as promised which was very helpful given my tight schedule. I would highly recommend R&amp;R coatings to anyone with an interest in this type of flooring system.</w:t>
      </w:r>
      <w:r>
        <w:rPr>
          <w:rFonts w:ascii="Times New Roman" w:hAnsi="Times New Roman" w:cs="Times New Roman"/>
        </w:rPr>
        <w:t>”</w:t>
      </w:r>
      <w:bookmarkStart w:id="0" w:name="_GoBack"/>
      <w:bookmarkEnd w:id="0"/>
    </w:p>
    <w:p w:rsidR="0072470A" w:rsidRPr="0072470A" w:rsidRDefault="0072470A" w:rsidP="0072470A">
      <w:pPr>
        <w:jc w:val="right"/>
        <w:rPr>
          <w:rFonts w:ascii="Times New Roman" w:hAnsi="Times New Roman" w:cs="Times New Roman"/>
        </w:rPr>
      </w:pPr>
      <w:r w:rsidRPr="0072470A">
        <w:rPr>
          <w:rFonts w:ascii="Times New Roman" w:hAnsi="Times New Roman" w:cs="Times New Roman"/>
        </w:rPr>
        <w:t xml:space="preserve">Chef Andrew Evans </w:t>
      </w:r>
      <w:r w:rsidRPr="0072470A">
        <w:rPr>
          <w:rFonts w:ascii="Times New Roman" w:hAnsi="Times New Roman" w:cs="Times New Roman"/>
        </w:rPr>
        <w:br/>
        <w:t>BBQ Joint</w:t>
      </w:r>
    </w:p>
    <w:p w:rsidR="0072470A" w:rsidRPr="0072470A" w:rsidRDefault="0072470A" w:rsidP="0072470A">
      <w:pPr>
        <w:rPr>
          <w:rFonts w:ascii="Times New Roman" w:hAnsi="Times New Roman" w:cs="Times New Roman"/>
        </w:rPr>
      </w:pPr>
    </w:p>
    <w:p w:rsidR="0072470A" w:rsidRDefault="0072470A" w:rsidP="00F96391"/>
    <w:p w:rsidR="00980A7E" w:rsidRDefault="00980A7E" w:rsidP="00F96391"/>
    <w:sectPr w:rsidR="00980A7E" w:rsidSect="00F9639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2304"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688" w:rsidRDefault="00420688" w:rsidP="00F96391">
      <w:pPr>
        <w:spacing w:after="0" w:line="240" w:lineRule="auto"/>
      </w:pPr>
      <w:r>
        <w:separator/>
      </w:r>
    </w:p>
  </w:endnote>
  <w:endnote w:type="continuationSeparator" w:id="0">
    <w:p w:rsidR="00420688" w:rsidRDefault="00420688" w:rsidP="00F9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7BF" w:rsidRDefault="00A167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391" w:rsidRDefault="00220296" w:rsidP="00F96391">
    <w:pPr>
      <w:pStyle w:val="Foote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843280</wp:posOffset>
              </wp:positionH>
              <wp:positionV relativeFrom="paragraph">
                <wp:posOffset>193040</wp:posOffset>
              </wp:positionV>
              <wp:extent cx="4251325" cy="0"/>
              <wp:effectExtent l="5080" t="12065" r="10795" b="698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C50A88" id="_x0000_t32" coordsize="21600,21600" o:spt="32" o:oned="t" path="m,l21600,21600e" filled="f">
              <v:path arrowok="t" fillok="f" o:connecttype="none"/>
              <o:lock v:ext="edit" shapetype="t"/>
            </v:shapetype>
            <v:shape id="AutoShape 1" o:spid="_x0000_s1026" type="#_x0000_t32" style="position:absolute;margin-left:66.4pt;margin-top:15.2pt;width:33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"/>
          </w:pict>
        </mc:Fallback>
      </mc:AlternateContent>
    </w:r>
    <w:r w:rsidR="00F96391">
      <w:rPr>
        <w:sz w:val="24"/>
        <w:szCs w:val="24"/>
      </w:rPr>
      <w:t>Our Goal Is To Provide High Quality Workmanship At A Fair Price</w:t>
    </w:r>
  </w:p>
  <w:p w:rsidR="00F96391" w:rsidRPr="00F96391" w:rsidRDefault="00F96391" w:rsidP="00F96391">
    <w:pPr>
      <w:pStyle w:val="Footer"/>
      <w:jc w:val="center"/>
      <w:rPr>
        <w:sz w:val="8"/>
        <w:szCs w:val="8"/>
      </w:rPr>
    </w:pPr>
  </w:p>
  <w:p w:rsidR="00F96391" w:rsidRDefault="00A167BF" w:rsidP="00F96391">
    <w:pPr>
      <w:pStyle w:val="Footer"/>
      <w:jc w:val="center"/>
      <w:rPr>
        <w:sz w:val="24"/>
        <w:szCs w:val="24"/>
      </w:rPr>
    </w:pPr>
    <w:r>
      <w:rPr>
        <w:sz w:val="24"/>
        <w:szCs w:val="24"/>
      </w:rPr>
      <w:t xml:space="preserve">Serving the East Coast with an office in Salisbury, Maryland and </w:t>
    </w:r>
    <w:proofErr w:type="spellStart"/>
    <w:r>
      <w:rPr>
        <w:sz w:val="24"/>
        <w:szCs w:val="24"/>
      </w:rPr>
      <w:t>Lakeworth</w:t>
    </w:r>
    <w:proofErr w:type="spellEnd"/>
    <w:r>
      <w:rPr>
        <w:sz w:val="24"/>
        <w:szCs w:val="24"/>
      </w:rPr>
      <w:t>, Florida</w:t>
    </w:r>
  </w:p>
  <w:p w:rsidR="00F96391" w:rsidRPr="00F96391" w:rsidRDefault="00420688" w:rsidP="00F96391">
    <w:pPr>
      <w:pStyle w:val="Footer"/>
      <w:jc w:val="center"/>
      <w:rPr>
        <w:sz w:val="24"/>
        <w:szCs w:val="24"/>
      </w:rPr>
    </w:pPr>
    <w:hyperlink r:id="rId1" w:history="1">
      <w:r w:rsidR="00F96391" w:rsidRPr="00F96391">
        <w:rPr>
          <w:rStyle w:val="Hyperlink"/>
          <w:color w:val="auto"/>
          <w:sz w:val="24"/>
          <w:szCs w:val="24"/>
          <w:u w:val="none"/>
        </w:rPr>
        <w:t>www.RandRcoatingsInc.com</w:t>
      </w:r>
    </w:hyperlink>
    <w:r w:rsidR="00F96391">
      <w:rPr>
        <w:sz w:val="24"/>
        <w:szCs w:val="24"/>
      </w:rPr>
      <w:t xml:space="preserve"> • Toll Free: 877-543-0700 • Fax: 410-860-1596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7BF" w:rsidRDefault="00A167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688" w:rsidRDefault="00420688" w:rsidP="00F96391">
      <w:pPr>
        <w:spacing w:after="0" w:line="240" w:lineRule="auto"/>
      </w:pPr>
      <w:r>
        <w:separator/>
      </w:r>
    </w:p>
  </w:footnote>
  <w:footnote w:type="continuationSeparator" w:id="0">
    <w:p w:rsidR="00420688" w:rsidRDefault="00420688" w:rsidP="00F96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7BF" w:rsidRDefault="00A167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391" w:rsidRDefault="00A167BF" w:rsidP="005048B3">
    <w:pPr>
      <w:pStyle w:val="Header"/>
      <w:ind w:left="4680"/>
    </w:pPr>
    <w:r>
      <w:rPr>
        <w:noProof/>
        <w:sz w:val="16"/>
        <w:szCs w:val="16"/>
      </w:rPr>
      <w:drawing>
        <wp:anchor distT="0" distB="0" distL="114300" distR="114300" simplePos="0" relativeHeight="251656192" behindDoc="0" locked="0" layoutInCell="1" allowOverlap="1" wp14:anchorId="302AF652" wp14:editId="7B387BA1">
          <wp:simplePos x="0" y="0"/>
          <wp:positionH relativeFrom="column">
            <wp:posOffset>4176203</wp:posOffset>
          </wp:positionH>
          <wp:positionV relativeFrom="paragraph">
            <wp:posOffset>-1316193</wp:posOffset>
          </wp:positionV>
          <wp:extent cx="1427480" cy="1282065"/>
          <wp:effectExtent l="19050" t="0" r="1270" b="0"/>
          <wp:wrapThrough wrapText="bothSides">
            <wp:wrapPolygon edited="0">
              <wp:start x="-288" y="0"/>
              <wp:lineTo x="-288" y="21183"/>
              <wp:lineTo x="21619" y="21183"/>
              <wp:lineTo x="21619" y="0"/>
              <wp:lineTo x="-288" y="0"/>
            </wp:wrapPolygon>
          </wp:wrapThrough>
          <wp:docPr id="10" name="Picture 10" descr="RetroPla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troPlate_Logo"/>
                  <pic:cNvPicPr>
                    <a:picLocks noChangeAspect="1" noChangeArrowheads="1"/>
                  </pic:cNvPicPr>
                </pic:nvPicPr>
                <pic:blipFill>
                  <a:blip r:embed="rId1"/>
                  <a:srcRect/>
                  <a:stretch>
                    <a:fillRect/>
                  </a:stretch>
                </pic:blipFill>
                <pic:spPr bwMode="auto">
                  <a:xfrm>
                    <a:off x="0" y="0"/>
                    <a:ext cx="1427480" cy="128206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8240" behindDoc="0" locked="0" layoutInCell="1" allowOverlap="1" wp14:anchorId="59F08AF4" wp14:editId="7C0F9DEF">
          <wp:simplePos x="0" y="0"/>
          <wp:positionH relativeFrom="column">
            <wp:posOffset>5942965</wp:posOffset>
          </wp:positionH>
          <wp:positionV relativeFrom="paragraph">
            <wp:posOffset>-1090856</wp:posOffset>
          </wp:positionV>
          <wp:extent cx="749808" cy="539496"/>
          <wp:effectExtent l="0" t="0" r="0" b="0"/>
          <wp:wrapThrough wrapText="bothSides">
            <wp:wrapPolygon edited="0">
              <wp:start x="0" y="0"/>
              <wp:lineTo x="0" y="20608"/>
              <wp:lineTo x="20868" y="20608"/>
              <wp:lineTo x="208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A Logo.jpg"/>
                  <pic:cNvPicPr/>
                </pic:nvPicPr>
                <pic:blipFill>
                  <a:blip r:embed="rId2">
                    <a:extLst>
                      <a:ext uri="{28A0092B-C50C-407E-A947-70E740481C1C}">
                        <a14:useLocalDpi xmlns:a14="http://schemas.microsoft.com/office/drawing/2010/main" val="0"/>
                      </a:ext>
                    </a:extLst>
                  </a:blip>
                  <a:stretch>
                    <a:fillRect/>
                  </a:stretch>
                </pic:blipFill>
                <pic:spPr>
                  <a:xfrm>
                    <a:off x="0" y="0"/>
                    <a:ext cx="749808" cy="539496"/>
                  </a:xfrm>
                  <a:prstGeom prst="rect">
                    <a:avLst/>
                  </a:prstGeom>
                </pic:spPr>
              </pic:pic>
            </a:graphicData>
          </a:graphic>
          <wp14:sizeRelH relativeFrom="margin">
            <wp14:pctWidth>0</wp14:pctWidth>
          </wp14:sizeRelH>
          <wp14:sizeRelV relativeFrom="margin">
            <wp14:pctHeight>0</wp14:pctHeight>
          </wp14:sizeRelV>
        </wp:anchor>
      </w:drawing>
    </w:r>
    <w:r w:rsidR="00281C99">
      <w:rPr>
        <w:noProof/>
        <w:sz w:val="16"/>
        <w:szCs w:val="16"/>
      </w:rPr>
      <w:drawing>
        <wp:anchor distT="0" distB="0" distL="114300" distR="114300" simplePos="0" relativeHeight="251657216" behindDoc="0" locked="0" layoutInCell="1" allowOverlap="1" wp14:anchorId="07B82CDA" wp14:editId="3F9D5D4B">
          <wp:simplePos x="0" y="0"/>
          <wp:positionH relativeFrom="column">
            <wp:posOffset>-669925</wp:posOffset>
          </wp:positionH>
          <wp:positionV relativeFrom="paragraph">
            <wp:posOffset>-1250950</wp:posOffset>
          </wp:positionV>
          <wp:extent cx="2057400" cy="1116330"/>
          <wp:effectExtent l="0" t="0" r="0" b="0"/>
          <wp:wrapThrough wrapText="bothSides">
            <wp:wrapPolygon edited="0">
              <wp:start x="0" y="0"/>
              <wp:lineTo x="0" y="21379"/>
              <wp:lineTo x="21400" y="21379"/>
              <wp:lineTo x="214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lash no phone.jpg"/>
                  <pic:cNvPicPr/>
                </pic:nvPicPr>
                <pic:blipFill>
                  <a:blip r:embed="rId3">
                    <a:extLst>
                      <a:ext uri="{28A0092B-C50C-407E-A947-70E740481C1C}">
                        <a14:useLocalDpi xmlns:a14="http://schemas.microsoft.com/office/drawing/2010/main" val="0"/>
                      </a:ext>
                    </a:extLst>
                  </a:blip>
                  <a:stretch>
                    <a:fillRect/>
                  </a:stretch>
                </pic:blipFill>
                <pic:spPr>
                  <a:xfrm>
                    <a:off x="0" y="0"/>
                    <a:ext cx="2057400" cy="11163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7BF" w:rsidRDefault="00A167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F60DA"/>
    <w:multiLevelType w:val="hybridMultilevel"/>
    <w:tmpl w:val="137AA344"/>
    <w:lvl w:ilvl="0" w:tplc="04090011">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
    <w:nsid w:val="2AA95056"/>
    <w:multiLevelType w:val="hybridMultilevel"/>
    <w:tmpl w:val="5A4CB14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391"/>
    <w:rsid w:val="000A720D"/>
    <w:rsid w:val="00141AF9"/>
    <w:rsid w:val="00183D7F"/>
    <w:rsid w:val="00220296"/>
    <w:rsid w:val="00281C99"/>
    <w:rsid w:val="002C67BF"/>
    <w:rsid w:val="002E1CC1"/>
    <w:rsid w:val="00420688"/>
    <w:rsid w:val="004A4859"/>
    <w:rsid w:val="004D29C5"/>
    <w:rsid w:val="005048B3"/>
    <w:rsid w:val="005642AE"/>
    <w:rsid w:val="0072470A"/>
    <w:rsid w:val="00871446"/>
    <w:rsid w:val="00980A7E"/>
    <w:rsid w:val="00A167BF"/>
    <w:rsid w:val="00A467A3"/>
    <w:rsid w:val="00AC56D2"/>
    <w:rsid w:val="00D938ED"/>
    <w:rsid w:val="00F96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BC9759-3AAB-434A-ABAA-DDB03107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3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391"/>
    <w:rPr>
      <w:rFonts w:ascii="Tahoma" w:hAnsi="Tahoma" w:cs="Tahoma"/>
      <w:sz w:val="16"/>
      <w:szCs w:val="16"/>
    </w:rPr>
  </w:style>
  <w:style w:type="paragraph" w:styleId="Header">
    <w:name w:val="header"/>
    <w:basedOn w:val="Normal"/>
    <w:link w:val="HeaderChar"/>
    <w:uiPriority w:val="99"/>
    <w:unhideWhenUsed/>
    <w:rsid w:val="00F96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391"/>
  </w:style>
  <w:style w:type="paragraph" w:styleId="Footer">
    <w:name w:val="footer"/>
    <w:basedOn w:val="Normal"/>
    <w:link w:val="FooterChar"/>
    <w:uiPriority w:val="99"/>
    <w:unhideWhenUsed/>
    <w:rsid w:val="00F96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391"/>
  </w:style>
  <w:style w:type="character" w:styleId="Hyperlink">
    <w:name w:val="Hyperlink"/>
    <w:basedOn w:val="DefaultParagraphFont"/>
    <w:uiPriority w:val="99"/>
    <w:unhideWhenUsed/>
    <w:rsid w:val="00F96391"/>
    <w:rPr>
      <w:color w:val="0000FF" w:themeColor="hyperlink"/>
      <w:u w:val="single"/>
    </w:rPr>
  </w:style>
  <w:style w:type="paragraph" w:styleId="NoSpacing">
    <w:name w:val="No Spacing"/>
    <w:uiPriority w:val="1"/>
    <w:qFormat/>
    <w:rsid w:val="00F96391"/>
    <w:pPr>
      <w:spacing w:after="0" w:line="240" w:lineRule="auto"/>
    </w:pPr>
  </w:style>
  <w:style w:type="paragraph" w:styleId="ListParagraph">
    <w:name w:val="List Paragraph"/>
    <w:basedOn w:val="Normal"/>
    <w:uiPriority w:val="34"/>
    <w:qFormat/>
    <w:rsid w:val="00F96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RandRcoatingsInc.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DE7BF0-0FCE-42D9-8732-CEEC884B2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R&amp;R Estimating</cp:lastModifiedBy>
  <cp:revision>2</cp:revision>
  <cp:lastPrinted>2014-03-18T18:03:00Z</cp:lastPrinted>
  <dcterms:created xsi:type="dcterms:W3CDTF">2014-09-18T16:04:00Z</dcterms:created>
  <dcterms:modified xsi:type="dcterms:W3CDTF">2014-09-18T16:04:00Z</dcterms:modified>
</cp:coreProperties>
</file>