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Parchment" type="tile"/>
    </v:background>
  </w:background>
  <w:body>
    <w:p w:rsidR="00435657" w:rsidRDefault="00435657" w:rsidP="007C5A01">
      <w:pPr>
        <w:ind w:right="180"/>
        <w:outlineLvl w:val="0"/>
        <w:rPr>
          <w:rFonts w:ascii="Cambria" w:hAnsi="Cambria" w:cs="Tahoma"/>
          <w:sz w:val="24"/>
          <w:szCs w:val="24"/>
        </w:rPr>
      </w:pPr>
    </w:p>
    <w:p w:rsidR="00E4578A" w:rsidRPr="00435657" w:rsidRDefault="00E4578A" w:rsidP="00806C8E">
      <w:pPr>
        <w:spacing w:before="120"/>
        <w:ind w:left="86" w:right="101"/>
        <w:outlineLvl w:val="0"/>
        <w:rPr>
          <w:rFonts w:ascii="Cambria" w:hAnsi="Cambria" w:cs="Tahoma"/>
          <w:sz w:val="28"/>
          <w:szCs w:val="28"/>
        </w:rPr>
      </w:pPr>
      <w:r w:rsidRPr="00435657">
        <w:rPr>
          <w:rFonts w:ascii="Cambria" w:hAnsi="Cambria" w:cs="Tahoma"/>
          <w:sz w:val="28"/>
          <w:szCs w:val="28"/>
        </w:rPr>
        <w:t xml:space="preserve">March 21, 2014 </w:t>
      </w:r>
    </w:p>
    <w:p w:rsidR="00E4578A" w:rsidRPr="00435657" w:rsidRDefault="00E4578A" w:rsidP="00806C8E">
      <w:pPr>
        <w:ind w:left="90" w:right="94"/>
        <w:outlineLvl w:val="0"/>
        <w:rPr>
          <w:rFonts w:ascii="Cambria" w:hAnsi="Cambria" w:cs="Tahoma"/>
          <w:sz w:val="28"/>
          <w:szCs w:val="28"/>
        </w:rPr>
      </w:pPr>
      <w:r w:rsidRPr="00435657">
        <w:rPr>
          <w:rFonts w:ascii="Cambria" w:hAnsi="Cambria" w:cs="Tahoma"/>
          <w:sz w:val="28"/>
          <w:szCs w:val="28"/>
        </w:rPr>
        <w:t>R</w:t>
      </w:r>
      <w:r w:rsidR="007C5A01" w:rsidRPr="00435657">
        <w:rPr>
          <w:rFonts w:ascii="Cambria" w:hAnsi="Cambria" w:cs="Tahoma"/>
          <w:sz w:val="28"/>
          <w:szCs w:val="28"/>
        </w:rPr>
        <w:t>e</w:t>
      </w:r>
      <w:r w:rsidRPr="00435657">
        <w:rPr>
          <w:rFonts w:ascii="Cambria" w:hAnsi="Cambria" w:cs="Tahoma"/>
          <w:sz w:val="28"/>
          <w:szCs w:val="28"/>
        </w:rPr>
        <w:t xml:space="preserve">: CECO </w:t>
      </w:r>
    </w:p>
    <w:p w:rsidR="00E4578A" w:rsidRPr="00435657" w:rsidRDefault="00E4578A" w:rsidP="00806C8E">
      <w:pPr>
        <w:ind w:left="90" w:right="94"/>
        <w:rPr>
          <w:rFonts w:ascii="Cambria" w:hAnsi="Cambria"/>
          <w:sz w:val="28"/>
          <w:szCs w:val="28"/>
        </w:rPr>
      </w:pPr>
    </w:p>
    <w:p w:rsidR="00E4578A" w:rsidRPr="00435657" w:rsidRDefault="00E4578A" w:rsidP="00806C8E">
      <w:pPr>
        <w:ind w:left="90" w:right="94"/>
        <w:jc w:val="both"/>
        <w:rPr>
          <w:rFonts w:ascii="Cambria" w:hAnsi="Cambria"/>
          <w:sz w:val="28"/>
          <w:szCs w:val="28"/>
        </w:rPr>
      </w:pPr>
      <w:r w:rsidRPr="00435657">
        <w:rPr>
          <w:rFonts w:ascii="Cambria" w:hAnsi="Cambria"/>
          <w:sz w:val="28"/>
          <w:szCs w:val="28"/>
        </w:rPr>
        <w:t>Brian,</w:t>
      </w:r>
    </w:p>
    <w:p w:rsidR="00E4578A" w:rsidRPr="00435657" w:rsidRDefault="00E4578A" w:rsidP="00806C8E">
      <w:pPr>
        <w:ind w:left="90" w:right="94"/>
        <w:jc w:val="both"/>
        <w:rPr>
          <w:rFonts w:ascii="Cambria" w:hAnsi="Cambria"/>
          <w:sz w:val="28"/>
          <w:szCs w:val="28"/>
        </w:rPr>
      </w:pPr>
      <w:r w:rsidRPr="00435657">
        <w:rPr>
          <w:rFonts w:ascii="Cambria" w:hAnsi="Cambria"/>
          <w:sz w:val="28"/>
          <w:szCs w:val="28"/>
        </w:rPr>
        <w:t>We can’t begin to thank you enough for your support on this project</w:t>
      </w:r>
      <w:proofErr w:type="gramStart"/>
      <w:r w:rsidRPr="00435657">
        <w:rPr>
          <w:rFonts w:ascii="Cambria" w:hAnsi="Cambria"/>
          <w:sz w:val="28"/>
          <w:szCs w:val="28"/>
        </w:rPr>
        <w:t>!!</w:t>
      </w:r>
      <w:proofErr w:type="gramEnd"/>
      <w:r w:rsidRPr="00435657">
        <w:rPr>
          <w:rFonts w:ascii="Cambria" w:hAnsi="Cambria"/>
          <w:sz w:val="28"/>
          <w:szCs w:val="28"/>
        </w:rPr>
        <w:t xml:space="preserve">  You graciously took on a large and difficult scope and made it look easy.  You added scope as we progressed, and did it with a smile.  Thank you and all of the Altamonte Glass staff for a job WELL DONE!</w:t>
      </w:r>
    </w:p>
    <w:p w:rsidR="00E4578A" w:rsidRPr="00435657" w:rsidRDefault="00E4578A" w:rsidP="00806C8E">
      <w:pPr>
        <w:ind w:left="90" w:right="94"/>
        <w:jc w:val="both"/>
        <w:rPr>
          <w:rFonts w:ascii="Cambria" w:hAnsi="Cambria"/>
          <w:sz w:val="28"/>
          <w:szCs w:val="28"/>
        </w:rPr>
      </w:pPr>
    </w:p>
    <w:p w:rsidR="00806C8E" w:rsidRDefault="00E4578A" w:rsidP="00806C8E">
      <w:pPr>
        <w:ind w:left="90" w:right="94"/>
        <w:jc w:val="both"/>
        <w:rPr>
          <w:rFonts w:ascii="Cambria" w:hAnsi="Cambria"/>
          <w:sz w:val="28"/>
          <w:szCs w:val="28"/>
        </w:rPr>
      </w:pPr>
      <w:r w:rsidRPr="00435657">
        <w:rPr>
          <w:rFonts w:ascii="Cambria" w:hAnsi="Cambria"/>
          <w:sz w:val="28"/>
          <w:szCs w:val="28"/>
        </w:rPr>
        <w:t>I can assure you that while most of the families who rely on CECO may not see all of the hard work that goes into your glass work, they will definitely be overwhelmed with joy by the smiles they see through it</w:t>
      </w:r>
      <w:proofErr w:type="gramStart"/>
      <w:r w:rsidRPr="00435657">
        <w:rPr>
          <w:rFonts w:ascii="Cambria" w:hAnsi="Cambria"/>
          <w:sz w:val="28"/>
          <w:szCs w:val="28"/>
        </w:rPr>
        <w:t>!!</w:t>
      </w:r>
      <w:proofErr w:type="gramEnd"/>
      <w:r w:rsidRPr="00435657">
        <w:rPr>
          <w:rFonts w:ascii="Cambria" w:hAnsi="Cambria"/>
          <w:sz w:val="28"/>
          <w:szCs w:val="28"/>
        </w:rPr>
        <w:t xml:space="preserve">  </w:t>
      </w:r>
    </w:p>
    <w:p w:rsidR="00E4578A" w:rsidRPr="00435657" w:rsidRDefault="00E4578A" w:rsidP="00806C8E">
      <w:pPr>
        <w:ind w:left="90" w:right="94"/>
        <w:jc w:val="both"/>
        <w:rPr>
          <w:rFonts w:ascii="Cambria" w:hAnsi="Cambria"/>
          <w:sz w:val="28"/>
          <w:szCs w:val="28"/>
        </w:rPr>
      </w:pPr>
      <w:r w:rsidRPr="00435657">
        <w:rPr>
          <w:rFonts w:ascii="Cambria" w:hAnsi="Cambria"/>
          <w:sz w:val="28"/>
          <w:szCs w:val="28"/>
        </w:rPr>
        <w:t>… And THAT, is what it’s all about!</w:t>
      </w:r>
    </w:p>
    <w:p w:rsidR="00E4578A" w:rsidRPr="00435657" w:rsidRDefault="00E4578A" w:rsidP="00806C8E">
      <w:pPr>
        <w:ind w:left="90" w:right="94"/>
        <w:jc w:val="both"/>
        <w:rPr>
          <w:rFonts w:ascii="Cambria" w:hAnsi="Cambria"/>
          <w:sz w:val="28"/>
          <w:szCs w:val="28"/>
        </w:rPr>
      </w:pPr>
    </w:p>
    <w:p w:rsidR="00E4578A" w:rsidRPr="00435657" w:rsidRDefault="00E4578A" w:rsidP="00806C8E">
      <w:pPr>
        <w:spacing w:after="120"/>
        <w:ind w:left="90" w:right="94"/>
        <w:jc w:val="both"/>
        <w:rPr>
          <w:rFonts w:ascii="Cambria" w:hAnsi="Cambria"/>
          <w:sz w:val="28"/>
          <w:szCs w:val="28"/>
        </w:rPr>
      </w:pPr>
      <w:r w:rsidRPr="00435657">
        <w:rPr>
          <w:rFonts w:ascii="Cambria" w:hAnsi="Cambria"/>
          <w:sz w:val="28"/>
          <w:szCs w:val="28"/>
        </w:rPr>
        <w:t>Thank You Brian … and Thank You Altamonte Glass</w:t>
      </w:r>
      <w:proofErr w:type="gramStart"/>
      <w:r w:rsidRPr="00435657">
        <w:rPr>
          <w:rFonts w:ascii="Cambria" w:hAnsi="Cambria"/>
          <w:sz w:val="28"/>
          <w:szCs w:val="28"/>
        </w:rPr>
        <w:t>!!</w:t>
      </w:r>
      <w:proofErr w:type="gramEnd"/>
    </w:p>
    <w:p w:rsidR="00435657" w:rsidRDefault="00435657" w:rsidP="00806C8E">
      <w:pPr>
        <w:ind w:left="90" w:right="94"/>
      </w:pPr>
    </w:p>
    <w:p w:rsidR="00B66F7B" w:rsidRDefault="00E4578A" w:rsidP="00806C8E">
      <w:pPr>
        <w:ind w:left="90" w:right="94"/>
      </w:pPr>
      <w:r w:rsidRPr="00E4578A">
        <w:rPr>
          <w:rFonts w:ascii="Century Gothic" w:hAnsi="Century Gothic"/>
          <w:i/>
          <w:iCs/>
          <w:noProof/>
          <w:color w:val="C1CD23"/>
          <w:sz w:val="17"/>
          <w:szCs w:val="17"/>
          <w:lang w:eastAsia="zh-TW"/>
        </w:rPr>
        <w:pict>
          <v:shapetype id="_x0000_t202" coordsize="21600,21600" o:spt="202" path="m,l,21600r21600,l21600,xe">
            <v:stroke joinstyle="miter"/>
            <v:path gradientshapeok="t" o:connecttype="rect"/>
          </v:shapetype>
          <v:shape id="_x0000_s1026" type="#_x0000_t202" style="position:absolute;left:0;text-align:left;margin-left:148.5pt;margin-top:10.1pt;width:124.15pt;height:65.55pt;z-index:251660288;mso-width-relative:margin;mso-height-relative:margin" filled="f" stroked="f">
            <v:textbox>
              <w:txbxContent>
                <w:p w:rsidR="00E4578A" w:rsidRDefault="00E4578A" w:rsidP="00E4578A">
                  <w:pPr>
                    <w:spacing w:line="360" w:lineRule="auto"/>
                  </w:pPr>
                  <w:r w:rsidRPr="00E4578A">
                    <w:drawing>
                      <wp:inline distT="0" distB="0" distL="0" distR="0">
                        <wp:extent cx="1085850" cy="285750"/>
                        <wp:effectExtent l="19050" t="0" r="0" b="0"/>
                        <wp:docPr id="3" name="Picture 1" descr="cid:image001.png@01CF33CC.969D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33CC.969DC260"/>
                                <pic:cNvPicPr>
                                  <a:picLocks noChangeAspect="1" noChangeArrowheads="1"/>
                                </pic:cNvPicPr>
                              </pic:nvPicPr>
                              <pic:blipFill>
                                <a:blip r:embed="rId5" r:link="rId6"/>
                                <a:srcRect/>
                                <a:stretch>
                                  <a:fillRect/>
                                </a:stretch>
                              </pic:blipFill>
                              <pic:spPr bwMode="auto">
                                <a:xfrm>
                                  <a:off x="0" y="0"/>
                                  <a:ext cx="1085850" cy="285750"/>
                                </a:xfrm>
                                <a:prstGeom prst="rect">
                                  <a:avLst/>
                                </a:prstGeom>
                                <a:noFill/>
                                <a:ln w="9525">
                                  <a:noFill/>
                                  <a:miter lim="800000"/>
                                  <a:headEnd/>
                                  <a:tailEnd/>
                                </a:ln>
                              </pic:spPr>
                            </pic:pic>
                          </a:graphicData>
                        </a:graphic>
                      </wp:inline>
                    </w:drawing>
                  </w:r>
                </w:p>
                <w:p w:rsidR="00435657" w:rsidRDefault="007C5A01" w:rsidP="00E4578A">
                  <w:pPr>
                    <w:spacing w:line="252" w:lineRule="auto"/>
                    <w:rPr>
                      <w:rFonts w:ascii="Century Gothic" w:hAnsi="Century Gothic"/>
                      <w:color w:val="572700"/>
                      <w:sz w:val="17"/>
                      <w:szCs w:val="17"/>
                    </w:rPr>
                  </w:pPr>
                  <w:r>
                    <w:rPr>
                      <w:rFonts w:ascii="Century Gothic" w:hAnsi="Century Gothic"/>
                      <w:color w:val="572700"/>
                      <w:sz w:val="17"/>
                      <w:szCs w:val="17"/>
                    </w:rPr>
                    <w:t xml:space="preserve"> </w:t>
                  </w:r>
                  <w:r w:rsidR="00435657">
                    <w:rPr>
                      <w:rFonts w:ascii="Century Gothic" w:hAnsi="Century Gothic"/>
                      <w:color w:val="572700"/>
                      <w:sz w:val="17"/>
                      <w:szCs w:val="17"/>
                    </w:rPr>
                    <w:t xml:space="preserve"> </w:t>
                  </w:r>
                  <w:r>
                    <w:rPr>
                      <w:rFonts w:ascii="Century Gothic" w:hAnsi="Century Gothic"/>
                      <w:color w:val="572700"/>
                      <w:sz w:val="17"/>
                      <w:szCs w:val="17"/>
                    </w:rPr>
                    <w:t xml:space="preserve"> </w:t>
                  </w:r>
                  <w:r w:rsidR="00435657">
                    <w:rPr>
                      <w:rFonts w:ascii="Century Gothic" w:hAnsi="Century Gothic"/>
                      <w:color w:val="572700"/>
                      <w:sz w:val="17"/>
                      <w:szCs w:val="17"/>
                    </w:rPr>
                    <w:t xml:space="preserve"> </w:t>
                  </w:r>
                  <w:r w:rsidR="00E4578A">
                    <w:rPr>
                      <w:rFonts w:ascii="Century Gothic" w:hAnsi="Century Gothic"/>
                      <w:color w:val="572700"/>
                      <w:sz w:val="17"/>
                      <w:szCs w:val="17"/>
                    </w:rPr>
                    <w:t xml:space="preserve">221 Circle Drive </w:t>
                  </w:r>
                  <w:r w:rsidR="00435657">
                    <w:rPr>
                      <w:rFonts w:ascii="Century Gothic" w:hAnsi="Century Gothic"/>
                      <w:color w:val="572700"/>
                      <w:sz w:val="17"/>
                      <w:szCs w:val="17"/>
                    </w:rPr>
                    <w:t xml:space="preserve">  </w:t>
                  </w:r>
                </w:p>
                <w:p w:rsidR="00E4578A" w:rsidRDefault="00435657" w:rsidP="00435657">
                  <w:pPr>
                    <w:spacing w:line="252" w:lineRule="auto"/>
                  </w:pPr>
                  <w:r>
                    <w:rPr>
                      <w:rFonts w:ascii="Century Gothic" w:hAnsi="Century Gothic"/>
                      <w:color w:val="572700"/>
                      <w:sz w:val="17"/>
                      <w:szCs w:val="17"/>
                    </w:rPr>
                    <w:t xml:space="preserve">    </w:t>
                  </w:r>
                  <w:r w:rsidR="00E4578A">
                    <w:rPr>
                      <w:rFonts w:ascii="Century Gothic" w:hAnsi="Century Gothic"/>
                      <w:color w:val="572700"/>
                      <w:sz w:val="17"/>
                      <w:szCs w:val="17"/>
                    </w:rPr>
                    <w:t xml:space="preserve">Maitland, FL 32751 </w:t>
                  </w:r>
                </w:p>
              </w:txbxContent>
            </v:textbox>
          </v:shape>
        </w:pict>
      </w:r>
    </w:p>
    <w:p w:rsidR="00E4578A" w:rsidRDefault="00E4578A" w:rsidP="00806C8E">
      <w:pPr>
        <w:spacing w:line="276" w:lineRule="auto"/>
        <w:ind w:left="90" w:right="94"/>
        <w:rPr>
          <w:rFonts w:ascii="Century Gothic" w:hAnsi="Century Gothic"/>
          <w:b/>
          <w:bCs/>
          <w:color w:val="572700"/>
          <w:sz w:val="18"/>
          <w:szCs w:val="18"/>
        </w:rPr>
      </w:pPr>
      <w:r>
        <w:rPr>
          <w:rFonts w:ascii="Century Gothic" w:hAnsi="Century Gothic"/>
          <w:b/>
          <w:bCs/>
          <w:color w:val="572700"/>
          <w:sz w:val="18"/>
          <w:szCs w:val="18"/>
        </w:rPr>
        <w:t>JOHN RUSSO</w:t>
      </w:r>
    </w:p>
    <w:p w:rsidR="00E4578A" w:rsidRDefault="00E4578A" w:rsidP="00806C8E">
      <w:pPr>
        <w:spacing w:line="276" w:lineRule="auto"/>
        <w:ind w:left="90" w:right="94"/>
        <w:rPr>
          <w:rFonts w:ascii="Century Gothic" w:hAnsi="Century Gothic"/>
          <w:color w:val="572700"/>
          <w:sz w:val="17"/>
          <w:szCs w:val="17"/>
        </w:rPr>
      </w:pPr>
      <w:r>
        <w:rPr>
          <w:rFonts w:ascii="Century Gothic" w:hAnsi="Century Gothic"/>
          <w:color w:val="572700"/>
          <w:sz w:val="17"/>
          <w:szCs w:val="17"/>
        </w:rPr>
        <w:t xml:space="preserve">Winter Park Construction </w:t>
      </w:r>
    </w:p>
    <w:p w:rsidR="00E4578A" w:rsidRPr="007C5A01" w:rsidRDefault="00E4578A" w:rsidP="00806C8E">
      <w:pPr>
        <w:spacing w:line="276" w:lineRule="auto"/>
        <w:ind w:left="90" w:right="94"/>
        <w:rPr>
          <w:rFonts w:ascii="Century Gothic" w:hAnsi="Century Gothic"/>
          <w:i/>
          <w:iCs/>
          <w:color w:val="C1CD23"/>
          <w:sz w:val="17"/>
          <w:szCs w:val="17"/>
        </w:rPr>
      </w:pPr>
      <w:r>
        <w:rPr>
          <w:rFonts w:ascii="Century Gothic" w:hAnsi="Century Gothic"/>
          <w:i/>
          <w:iCs/>
          <w:color w:val="C1CD23"/>
          <w:sz w:val="17"/>
          <w:szCs w:val="17"/>
        </w:rPr>
        <w:t xml:space="preserve">BUILDING BEYOND THE BLUEPRINT </w:t>
      </w:r>
    </w:p>
    <w:sectPr w:rsidR="00E4578A" w:rsidRPr="007C5A01" w:rsidSect="00806C8E">
      <w:pgSz w:w="7488" w:h="10368"/>
      <w:pgMar w:top="547" w:right="806" w:bottom="806" w:left="720" w:header="720" w:footer="720" w:gutter="0"/>
      <w:pgBorders w:offsetFrom="page">
        <w:top w:val="thinThickThinSmallGap" w:sz="48" w:space="22" w:color="auto"/>
        <w:left w:val="thinThickThinSmallGap" w:sz="48" w:space="22" w:color="auto"/>
        <w:bottom w:val="thinThickThinSmallGap" w:sz="48" w:space="22" w:color="auto"/>
        <w:right w:val="thinThickThinSmallGap" w:sz="48" w:space="22"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isplayBackgroundShape/>
  <w:proofState w:spelling="clean" w:grammar="clean"/>
  <w:defaultTabStop w:val="720"/>
  <w:drawingGridHorizontalSpacing w:val="110"/>
  <w:displayHorizontalDrawingGridEvery w:val="2"/>
  <w:characterSpacingControl w:val="doNotCompress"/>
  <w:compat/>
  <w:rsids>
    <w:rsidRoot w:val="00E4578A"/>
    <w:rsid w:val="000F6FAC"/>
    <w:rsid w:val="00435657"/>
    <w:rsid w:val="007C5A01"/>
    <w:rsid w:val="00806C8E"/>
    <w:rsid w:val="00B66F7B"/>
    <w:rsid w:val="00E4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8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78A"/>
    <w:rPr>
      <w:rFonts w:ascii="Tahoma" w:hAnsi="Tahoma" w:cs="Tahoma"/>
      <w:sz w:val="16"/>
      <w:szCs w:val="16"/>
    </w:rPr>
  </w:style>
  <w:style w:type="character" w:customStyle="1" w:styleId="BalloonTextChar">
    <w:name w:val="Balloon Text Char"/>
    <w:basedOn w:val="DefaultParagraphFont"/>
    <w:link w:val="BalloonText"/>
    <w:uiPriority w:val="99"/>
    <w:semiHidden/>
    <w:rsid w:val="00E4578A"/>
    <w:rPr>
      <w:rFonts w:ascii="Tahoma" w:hAnsi="Tahoma" w:cs="Tahoma"/>
      <w:sz w:val="16"/>
      <w:szCs w:val="16"/>
    </w:rPr>
  </w:style>
  <w:style w:type="character" w:styleId="Hyperlink">
    <w:name w:val="Hyperlink"/>
    <w:basedOn w:val="DefaultParagraphFont"/>
    <w:uiPriority w:val="99"/>
    <w:semiHidden/>
    <w:unhideWhenUsed/>
    <w:rsid w:val="00E457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cid:image001.png@01CF44D1.D6A47730" TargetMode="External"/><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Altamonte Glass</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cherieb</dc:creator>
  <cp:keywords/>
  <dc:description/>
  <cp:lastModifiedBy>cherieb</cp:lastModifiedBy>
  <cp:revision>2</cp:revision>
  <cp:lastPrinted>2014-03-21T18:25:00Z</cp:lastPrinted>
  <dcterms:created xsi:type="dcterms:W3CDTF">2014-03-21T15:16:00Z</dcterms:created>
  <dcterms:modified xsi:type="dcterms:W3CDTF">2014-03-21T18:26:00Z</dcterms:modified>
</cp:coreProperties>
</file>